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PALL滤芯</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：PALL滤芯采购项目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计划采购PALL滤芯</w:t>
      </w:r>
      <w:r>
        <w:rPr>
          <w:rFonts w:hint="eastAsia" w:asciiTheme="minorEastAsia" w:hAnsiTheme="minorEastAsia"/>
          <w:lang w:val="en-US" w:eastAsia="zh-CN"/>
        </w:rPr>
        <w:t>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27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w:t>
      </w:r>
      <w:bookmarkStart w:id="0" w:name="_GoBack"/>
      <w:bookmarkEnd w:id="0"/>
      <w:r>
        <w:rPr>
          <w:rFonts w:asciiTheme="minorEastAsia" w:hAnsiTheme="minorEastAsia"/>
        </w:rPr>
        <w:t>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08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2E53806"/>
    <w:rsid w:val="18684F5D"/>
    <w:rsid w:val="208E3F83"/>
    <w:rsid w:val="212D27CC"/>
    <w:rsid w:val="2277297E"/>
    <w:rsid w:val="29311027"/>
    <w:rsid w:val="29C16D16"/>
    <w:rsid w:val="2D597129"/>
    <w:rsid w:val="2E221682"/>
    <w:rsid w:val="36726A35"/>
    <w:rsid w:val="38995298"/>
    <w:rsid w:val="38D1374E"/>
    <w:rsid w:val="40082CD0"/>
    <w:rsid w:val="47294386"/>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2020-06-01T07:32:46Z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